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C3451" w14:textId="572CBDD6" w:rsidR="007978DD" w:rsidRPr="00EF22FE" w:rsidRDefault="00AD505E" w:rsidP="00373A09">
      <w:pPr>
        <w:spacing w:line="276" w:lineRule="auto"/>
        <w:rPr>
          <w:highlight w:val="yellow"/>
        </w:rPr>
      </w:pPr>
      <w:r w:rsidRPr="00EF22FE">
        <w:rPr>
          <w:highlight w:val="yellow"/>
        </w:rPr>
        <w:t>Prénom Nom</w:t>
      </w:r>
    </w:p>
    <w:p w14:paraId="6A7B8DE9" w14:textId="65A20A1F" w:rsidR="00AD505E" w:rsidRPr="00EF22FE" w:rsidRDefault="00AD505E" w:rsidP="00373A09">
      <w:pPr>
        <w:spacing w:line="276" w:lineRule="auto"/>
        <w:rPr>
          <w:highlight w:val="yellow"/>
        </w:rPr>
      </w:pPr>
      <w:r w:rsidRPr="00EF22FE">
        <w:rPr>
          <w:highlight w:val="yellow"/>
        </w:rPr>
        <w:t>Adresse</w:t>
      </w:r>
    </w:p>
    <w:p w14:paraId="146B431F" w14:textId="5D345357" w:rsidR="00AD505E" w:rsidRPr="00EF22FE" w:rsidRDefault="00AD505E" w:rsidP="00373A09">
      <w:pPr>
        <w:spacing w:line="276" w:lineRule="auto"/>
      </w:pPr>
      <w:r w:rsidRPr="00EF22FE">
        <w:rPr>
          <w:highlight w:val="yellow"/>
        </w:rPr>
        <w:t>Code postal Ville</w:t>
      </w:r>
    </w:p>
    <w:p w14:paraId="3B6E2BB7" w14:textId="0C8FCFAB" w:rsidR="00AD505E" w:rsidRPr="00EF22FE" w:rsidRDefault="00AD505E" w:rsidP="00373A09">
      <w:pPr>
        <w:spacing w:line="276" w:lineRule="auto"/>
      </w:pPr>
    </w:p>
    <w:p w14:paraId="041E91D7" w14:textId="5456096C" w:rsidR="00AD505E" w:rsidRPr="00EF22FE" w:rsidRDefault="00AD505E" w:rsidP="00373A09">
      <w:pPr>
        <w:spacing w:line="276" w:lineRule="auto"/>
      </w:pPr>
      <w:r w:rsidRPr="00EF22FE">
        <w:tab/>
      </w:r>
      <w:r w:rsidRPr="00EF22FE">
        <w:tab/>
      </w:r>
      <w:r w:rsidRPr="00EF22FE">
        <w:tab/>
      </w:r>
      <w:r w:rsidRPr="00EF22FE">
        <w:tab/>
      </w:r>
      <w:r w:rsidRPr="00EF22FE">
        <w:tab/>
      </w:r>
      <w:r w:rsidRPr="00EF22FE">
        <w:tab/>
      </w:r>
      <w:r w:rsidRPr="00EF22FE">
        <w:rPr>
          <w:highlight w:val="yellow"/>
        </w:rPr>
        <w:t>Prénom Nom directeur</w:t>
      </w:r>
    </w:p>
    <w:p w14:paraId="03B44563" w14:textId="0207B5EE" w:rsidR="00AD505E" w:rsidRPr="00EF22FE" w:rsidRDefault="00AD505E" w:rsidP="00373A09">
      <w:pPr>
        <w:spacing w:line="276" w:lineRule="auto"/>
      </w:pPr>
      <w:r w:rsidRPr="00EF22FE">
        <w:tab/>
      </w:r>
      <w:r w:rsidRPr="00EF22FE">
        <w:tab/>
      </w:r>
      <w:r w:rsidRPr="00EF22FE">
        <w:tab/>
      </w:r>
      <w:r w:rsidRPr="00EF22FE">
        <w:tab/>
      </w:r>
      <w:r w:rsidRPr="00EF22FE">
        <w:tab/>
      </w:r>
      <w:r w:rsidRPr="00EF22FE">
        <w:tab/>
        <w:t xml:space="preserve">Urssaf </w:t>
      </w:r>
      <w:r w:rsidRPr="00EF22FE">
        <w:rPr>
          <w:highlight w:val="yellow"/>
        </w:rPr>
        <w:t>Région****</w:t>
      </w:r>
    </w:p>
    <w:p w14:paraId="7CDB0D53" w14:textId="5773B3C0" w:rsidR="00AD505E" w:rsidRPr="00EF22FE" w:rsidRDefault="00AD505E" w:rsidP="00373A09">
      <w:pPr>
        <w:spacing w:line="276" w:lineRule="auto"/>
      </w:pPr>
      <w:r w:rsidRPr="00EF22FE">
        <w:tab/>
      </w:r>
      <w:r w:rsidRPr="00EF22FE">
        <w:tab/>
      </w:r>
      <w:r w:rsidRPr="00EF22FE">
        <w:tab/>
      </w:r>
      <w:r w:rsidRPr="00EF22FE">
        <w:tab/>
      </w:r>
      <w:r w:rsidRPr="00EF22FE">
        <w:tab/>
      </w:r>
      <w:r w:rsidRPr="00EF22FE">
        <w:tab/>
        <w:t>Adresse</w:t>
      </w:r>
    </w:p>
    <w:p w14:paraId="0CC3A731" w14:textId="50753F4D" w:rsidR="00AD505E" w:rsidRPr="00EF22FE" w:rsidRDefault="00AD505E" w:rsidP="00373A09">
      <w:pPr>
        <w:spacing w:line="276" w:lineRule="auto"/>
      </w:pPr>
      <w:r w:rsidRPr="00EF22FE">
        <w:tab/>
      </w:r>
      <w:r w:rsidRPr="00EF22FE">
        <w:tab/>
      </w:r>
      <w:r w:rsidRPr="00EF22FE">
        <w:tab/>
      </w:r>
      <w:r w:rsidRPr="00EF22FE">
        <w:tab/>
      </w:r>
      <w:r w:rsidRPr="00EF22FE">
        <w:tab/>
      </w:r>
      <w:r w:rsidRPr="00EF22FE">
        <w:tab/>
        <w:t>Ville</w:t>
      </w:r>
    </w:p>
    <w:p w14:paraId="3D0A4790" w14:textId="4E6829F1" w:rsidR="00AD505E" w:rsidRPr="00EF22FE" w:rsidRDefault="00AD505E" w:rsidP="00373A09">
      <w:pPr>
        <w:spacing w:line="276" w:lineRule="auto"/>
      </w:pPr>
    </w:p>
    <w:p w14:paraId="5625726B" w14:textId="3A1E7C68" w:rsidR="00AD505E" w:rsidRPr="00EF22FE" w:rsidRDefault="00AD505E" w:rsidP="00373A09">
      <w:pPr>
        <w:spacing w:line="276" w:lineRule="auto"/>
        <w:rPr>
          <w:highlight w:val="yellow"/>
        </w:rPr>
      </w:pPr>
      <w:r w:rsidRPr="00EF22FE">
        <w:rPr>
          <w:highlight w:val="yellow"/>
        </w:rPr>
        <w:t xml:space="preserve">REF : </w:t>
      </w:r>
      <w:r w:rsidR="00541D6E" w:rsidRPr="00EF22FE">
        <w:rPr>
          <w:highlight w:val="yellow"/>
        </w:rPr>
        <w:tab/>
      </w:r>
      <w:r w:rsidRPr="00EF22FE">
        <w:rPr>
          <w:highlight w:val="yellow"/>
        </w:rPr>
        <w:t>Siret</w:t>
      </w:r>
      <w:proofErr w:type="gramStart"/>
      <w:r w:rsidRPr="00EF22FE">
        <w:rPr>
          <w:highlight w:val="yellow"/>
        </w:rPr>
        <w:t> :*</w:t>
      </w:r>
      <w:proofErr w:type="gramEnd"/>
      <w:r w:rsidRPr="00EF22FE">
        <w:rPr>
          <w:highlight w:val="yellow"/>
        </w:rPr>
        <w:t>*****</w:t>
      </w:r>
    </w:p>
    <w:p w14:paraId="02D41DB2" w14:textId="787BA2B9" w:rsidR="00AD505E" w:rsidRPr="00EF22FE" w:rsidRDefault="00AD505E" w:rsidP="00373A09">
      <w:pPr>
        <w:spacing w:line="276" w:lineRule="auto"/>
        <w:rPr>
          <w:highlight w:val="yellow"/>
        </w:rPr>
      </w:pPr>
      <w:r w:rsidRPr="00EF22FE">
        <w:rPr>
          <w:highlight w:val="yellow"/>
        </w:rPr>
        <w:t xml:space="preserve">        </w:t>
      </w:r>
      <w:r w:rsidR="00541D6E" w:rsidRPr="00EF22FE">
        <w:rPr>
          <w:highlight w:val="yellow"/>
        </w:rPr>
        <w:tab/>
      </w:r>
      <w:r w:rsidRPr="00EF22FE">
        <w:rPr>
          <w:highlight w:val="yellow"/>
        </w:rPr>
        <w:t>Compte : ****</w:t>
      </w:r>
    </w:p>
    <w:p w14:paraId="0868C5F2" w14:textId="0484DF6A" w:rsidR="00AD505E" w:rsidRPr="00EF22FE" w:rsidRDefault="00AD505E" w:rsidP="00373A09">
      <w:pPr>
        <w:spacing w:line="276" w:lineRule="auto"/>
      </w:pPr>
      <w:r w:rsidRPr="00EF22FE">
        <w:rPr>
          <w:highlight w:val="yellow"/>
        </w:rPr>
        <w:t xml:space="preserve">         </w:t>
      </w:r>
      <w:r w:rsidR="00541D6E" w:rsidRPr="00EF22FE">
        <w:rPr>
          <w:highlight w:val="yellow"/>
        </w:rPr>
        <w:tab/>
      </w:r>
      <w:r w:rsidRPr="00EF22FE">
        <w:rPr>
          <w:highlight w:val="yellow"/>
        </w:rPr>
        <w:t>N° SS</w:t>
      </w:r>
      <w:proofErr w:type="gramStart"/>
      <w:r w:rsidRPr="00EF22FE">
        <w:rPr>
          <w:highlight w:val="yellow"/>
        </w:rPr>
        <w:t> :*</w:t>
      </w:r>
      <w:proofErr w:type="gramEnd"/>
      <w:r w:rsidRPr="00EF22FE">
        <w:rPr>
          <w:highlight w:val="yellow"/>
        </w:rPr>
        <w:t>******</w:t>
      </w:r>
    </w:p>
    <w:p w14:paraId="20FEE450" w14:textId="1C264DD7" w:rsidR="00541D6E" w:rsidRPr="00EF22FE" w:rsidRDefault="00541D6E" w:rsidP="00373A09">
      <w:pPr>
        <w:spacing w:line="276" w:lineRule="auto"/>
      </w:pPr>
      <w:r w:rsidRPr="00EF22FE">
        <w:tab/>
      </w:r>
      <w:r w:rsidRPr="00EF22FE">
        <w:rPr>
          <w:highlight w:val="yellow"/>
        </w:rPr>
        <w:t>Dossier n° *****</w:t>
      </w:r>
    </w:p>
    <w:p w14:paraId="2E23EA03" w14:textId="4B078A74" w:rsidR="00AD505E" w:rsidRPr="00EF22FE" w:rsidRDefault="00AD505E" w:rsidP="00373A09">
      <w:pPr>
        <w:spacing w:line="276" w:lineRule="auto"/>
      </w:pPr>
    </w:p>
    <w:p w14:paraId="7B577355" w14:textId="64F072FF" w:rsidR="00AD505E" w:rsidRPr="00EF22FE" w:rsidRDefault="00AD505E" w:rsidP="00373A09">
      <w:pPr>
        <w:spacing w:line="276" w:lineRule="auto"/>
      </w:pPr>
    </w:p>
    <w:p w14:paraId="777888DC" w14:textId="07620608" w:rsidR="00AD505E" w:rsidRPr="00EF22FE" w:rsidRDefault="00AD505E" w:rsidP="00373A09">
      <w:pPr>
        <w:spacing w:line="276" w:lineRule="auto"/>
      </w:pPr>
      <w:r w:rsidRPr="00EF22FE">
        <w:t>Objet : Demande de Justificatif</w:t>
      </w:r>
      <w:r w:rsidR="00541D6E" w:rsidRPr="00EF22FE">
        <w:t>s</w:t>
      </w:r>
    </w:p>
    <w:p w14:paraId="459D6ACA" w14:textId="4316A844" w:rsidR="00AD505E" w:rsidRPr="00EF22FE" w:rsidRDefault="00AD505E" w:rsidP="00373A09">
      <w:pPr>
        <w:spacing w:line="276" w:lineRule="auto"/>
      </w:pPr>
    </w:p>
    <w:p w14:paraId="3AFFA3FB" w14:textId="0FA34CA1" w:rsidR="00AD505E" w:rsidRPr="00EF22FE" w:rsidRDefault="00541D6E" w:rsidP="00373A09">
      <w:pPr>
        <w:spacing w:line="276" w:lineRule="auto"/>
      </w:pPr>
      <w:r w:rsidRPr="00EF22FE">
        <w:rPr>
          <w:highlight w:val="yellow"/>
        </w:rPr>
        <w:t xml:space="preserve">Prénom </w:t>
      </w:r>
      <w:r w:rsidR="00AD505E" w:rsidRPr="00EF22FE">
        <w:rPr>
          <w:highlight w:val="yellow"/>
        </w:rPr>
        <w:t>Nom du directeur (</w:t>
      </w:r>
      <w:proofErr w:type="spellStart"/>
      <w:r w:rsidR="00AD505E" w:rsidRPr="00EF22FE">
        <w:rPr>
          <w:highlight w:val="yellow"/>
        </w:rPr>
        <w:t>trice</w:t>
      </w:r>
      <w:proofErr w:type="spellEnd"/>
      <w:r w:rsidR="00AD505E" w:rsidRPr="00EF22FE">
        <w:rPr>
          <w:highlight w:val="yellow"/>
        </w:rPr>
        <w:t>),</w:t>
      </w:r>
    </w:p>
    <w:p w14:paraId="5DA47807" w14:textId="77777777" w:rsidR="00AD505E" w:rsidRPr="00EF22FE" w:rsidRDefault="00AD505E" w:rsidP="00373A09">
      <w:pPr>
        <w:spacing w:line="276" w:lineRule="auto"/>
      </w:pPr>
    </w:p>
    <w:p w14:paraId="3779493A" w14:textId="696E2A7F" w:rsidR="00AD505E" w:rsidRPr="00EF22FE" w:rsidRDefault="00AD505E" w:rsidP="00373A09">
      <w:pPr>
        <w:spacing w:line="276" w:lineRule="auto"/>
      </w:pPr>
      <w:r w:rsidRPr="00EF22FE">
        <w:t>A preuve du contraire, je n’ai pas la moindre dette pour qui ce qui concerne mes cotisations ou autre.</w:t>
      </w:r>
    </w:p>
    <w:p w14:paraId="5519737F" w14:textId="4C70C00E" w:rsidR="00AD505E" w:rsidRPr="00EF22FE" w:rsidRDefault="00AD505E" w:rsidP="00373A09">
      <w:pPr>
        <w:spacing w:line="276" w:lineRule="auto"/>
      </w:pPr>
    </w:p>
    <w:p w14:paraId="1C84A8AA" w14:textId="340534E2" w:rsidR="00AD505E" w:rsidRPr="00EF22FE" w:rsidRDefault="00AD505E" w:rsidP="00373A09">
      <w:pPr>
        <w:spacing w:line="276" w:lineRule="auto"/>
      </w:pPr>
      <w:r w:rsidRPr="00EF22FE">
        <w:t>Il serait donc urgent que vous mettiez de l’ordre dans vos services, qui tentent, par des moyens fallacieux de m’escroquer.</w:t>
      </w:r>
    </w:p>
    <w:p w14:paraId="46CA9ECA" w14:textId="14030AF2" w:rsidR="00AD505E" w:rsidRPr="00EF22FE" w:rsidRDefault="00AD505E" w:rsidP="00373A09">
      <w:pPr>
        <w:spacing w:line="276" w:lineRule="auto"/>
      </w:pPr>
      <w:r w:rsidRPr="00EF22FE">
        <w:t>Je ne peux imaginer que vous soyez complice de faits qui relèvent du Pénal.</w:t>
      </w:r>
    </w:p>
    <w:p w14:paraId="53C7AD2C" w14:textId="2E4B40DC" w:rsidR="00AD505E" w:rsidRPr="00EF22FE" w:rsidRDefault="00AD505E" w:rsidP="00373A09">
      <w:pPr>
        <w:spacing w:line="276" w:lineRule="auto"/>
      </w:pPr>
    </w:p>
    <w:p w14:paraId="18040387" w14:textId="30AB6545" w:rsidR="00AD505E" w:rsidRPr="00EF22FE" w:rsidRDefault="00AD505E" w:rsidP="00373A09">
      <w:pPr>
        <w:spacing w:line="276" w:lineRule="auto"/>
      </w:pPr>
      <w:r w:rsidRPr="00EF22FE">
        <w:t xml:space="preserve">Par ailleurs, et ce qui pose réellement problème aujourd’hui et que vous allez pouvoir justifier </w:t>
      </w:r>
      <w:r w:rsidR="00381D41" w:rsidRPr="00EF22FE">
        <w:t>en répondant à ce courrier, à savoir :</w:t>
      </w:r>
    </w:p>
    <w:p w14:paraId="1AF27F7A" w14:textId="641121CB" w:rsidR="00381D41" w:rsidRPr="00EF22FE" w:rsidRDefault="00381D41" w:rsidP="00373A09">
      <w:pPr>
        <w:spacing w:line="276" w:lineRule="auto"/>
      </w:pPr>
    </w:p>
    <w:p w14:paraId="004A449D" w14:textId="794504DA" w:rsidR="00381D41" w:rsidRPr="00EF22FE" w:rsidRDefault="00381D41" w:rsidP="00373A09">
      <w:pPr>
        <w:spacing w:line="276" w:lineRule="auto"/>
        <w:rPr>
          <w:b/>
          <w:bCs/>
        </w:rPr>
      </w:pPr>
      <w:r w:rsidRPr="00EF22FE">
        <w:rPr>
          <w:b/>
          <w:bCs/>
        </w:rPr>
        <w:t>Et ce conformément à :</w:t>
      </w:r>
    </w:p>
    <w:p w14:paraId="67D80B64" w14:textId="3A58DA90" w:rsidR="00381D41" w:rsidRPr="00EF22FE" w:rsidRDefault="00381D41" w:rsidP="00373A09">
      <w:pPr>
        <w:spacing w:line="276" w:lineRule="auto"/>
      </w:pPr>
      <w:r w:rsidRPr="00EF22FE">
        <w:t>« Arrêté du 18 Juin 2013 fixe les modèles de statuts des unions pour le recouvrement des cotisations sociales et d’allocations familiale dont la circonscription territoriale est régionale »</w:t>
      </w:r>
    </w:p>
    <w:p w14:paraId="7DC59FA0" w14:textId="2189AABF" w:rsidR="00381D41" w:rsidRPr="00EF22FE" w:rsidRDefault="00381D41" w:rsidP="00373A09">
      <w:pPr>
        <w:spacing w:line="276" w:lineRule="auto"/>
      </w:pPr>
    </w:p>
    <w:p w14:paraId="39683156" w14:textId="07854DC6" w:rsidR="00381D41" w:rsidRPr="00EF22FE" w:rsidRDefault="00381D41" w:rsidP="00373A09">
      <w:pPr>
        <w:spacing w:line="276" w:lineRule="auto"/>
      </w:pPr>
      <w:r w:rsidRPr="00EF22FE">
        <w:rPr>
          <w:b/>
          <w:bCs/>
        </w:rPr>
        <w:t>Mais encore conformément</w:t>
      </w:r>
      <w:r w:rsidRPr="00EF22FE">
        <w:t xml:space="preserve"> à l’article 10 du Code Civil qui dispose,</w:t>
      </w:r>
    </w:p>
    <w:p w14:paraId="5384CDE9" w14:textId="20054DC5" w:rsidR="00381D41" w:rsidRPr="00EF22FE" w:rsidRDefault="00381D41" w:rsidP="00373A09">
      <w:pPr>
        <w:spacing w:line="276" w:lineRule="auto"/>
      </w:pPr>
      <w:r w:rsidRPr="00EF22FE">
        <w:t>« Chacun est tenu d’apporter son concours à la Justice en vue de la manifestation de la vérité.</w:t>
      </w:r>
    </w:p>
    <w:p w14:paraId="068531D2" w14:textId="3ED5020E" w:rsidR="00381D41" w:rsidRPr="00EF22FE" w:rsidRDefault="00381D41" w:rsidP="00373A09">
      <w:pPr>
        <w:spacing w:line="276" w:lineRule="auto"/>
      </w:pPr>
    </w:p>
    <w:p w14:paraId="0CBCB8D8" w14:textId="6435A7CE" w:rsidR="00381D41" w:rsidRPr="00EF22FE" w:rsidRDefault="00381D41" w:rsidP="00373A09">
      <w:pPr>
        <w:spacing w:line="276" w:lineRule="auto"/>
      </w:pPr>
      <w:r w:rsidRPr="00EF22FE">
        <w:t>Celui qui, sans motif légitime, se soustrait à cette obligation lorsqu’il en a été requis, peut être contraint d’y satisfaire, au besoin à peine d’astreinte ou d’amende civile, sans préjudice de dommages et intérêts »</w:t>
      </w:r>
    </w:p>
    <w:p w14:paraId="79736E16" w14:textId="5C53438B" w:rsidR="00381D41" w:rsidRPr="00EF22FE" w:rsidRDefault="00381D41" w:rsidP="00373A09">
      <w:pPr>
        <w:spacing w:line="276" w:lineRule="auto"/>
      </w:pPr>
    </w:p>
    <w:p w14:paraId="01530796" w14:textId="096B9F78" w:rsidR="00381D41" w:rsidRPr="00EF22FE" w:rsidRDefault="00381D41" w:rsidP="00373A09">
      <w:pPr>
        <w:spacing w:line="276" w:lineRule="auto"/>
        <w:rPr>
          <w:b/>
          <w:bCs/>
        </w:rPr>
      </w:pPr>
      <w:r w:rsidRPr="00EF22FE">
        <w:rPr>
          <w:b/>
          <w:bCs/>
        </w:rPr>
        <w:t xml:space="preserve">Mais encore, et en application à l’article L311-1 du code des relations entre le public et l’administrations, </w:t>
      </w:r>
    </w:p>
    <w:p w14:paraId="00D165DC" w14:textId="7C3D634A" w:rsidR="00381D41" w:rsidRPr="00EF22FE" w:rsidRDefault="00381D41" w:rsidP="00373A09">
      <w:pPr>
        <w:spacing w:line="276" w:lineRule="auto"/>
      </w:pPr>
    </w:p>
    <w:p w14:paraId="4EA14147" w14:textId="279FE8EF" w:rsidR="00381D41" w:rsidRPr="00EF22FE" w:rsidRDefault="00381D41" w:rsidP="00373A09">
      <w:pPr>
        <w:spacing w:line="276" w:lineRule="auto"/>
      </w:pPr>
      <w:r w:rsidRPr="00EF22FE">
        <w:t>J’ai l’honneur de vous demander, la communication des pièces publiques suivantes :</w:t>
      </w:r>
    </w:p>
    <w:p w14:paraId="367E79EA" w14:textId="5689B5E9" w:rsidR="00381D41" w:rsidRPr="00EF22FE" w:rsidRDefault="00381D41" w:rsidP="00541D6E">
      <w:pPr>
        <w:spacing w:line="360" w:lineRule="auto"/>
      </w:pPr>
      <w:r w:rsidRPr="00EF22FE">
        <w:lastRenderedPageBreak/>
        <w:t>1</w:t>
      </w:r>
      <w:r w:rsidR="00FC7F2F" w:rsidRPr="00EF22FE">
        <w:t xml:space="preserve"> </w:t>
      </w:r>
      <w:r w:rsidRPr="00EF22FE">
        <w:t>-</w:t>
      </w:r>
      <w:r w:rsidR="00C227B8" w:rsidRPr="00EF22FE">
        <w:t xml:space="preserve"> L</w:t>
      </w:r>
      <w:r w:rsidRPr="00EF22FE">
        <w:t>e procès-verbal de la création de l’URSSAF, de son assemblée constitutive,</w:t>
      </w:r>
    </w:p>
    <w:p w14:paraId="1B69E17A" w14:textId="77777777" w:rsidR="00C21355" w:rsidRDefault="00381D41" w:rsidP="00C21355">
      <w:pPr>
        <w:spacing w:line="360" w:lineRule="auto"/>
      </w:pPr>
      <w:r w:rsidRPr="00EF22FE">
        <w:t>2</w:t>
      </w:r>
      <w:r w:rsidR="00FC7F2F" w:rsidRPr="00EF22FE">
        <w:t xml:space="preserve"> </w:t>
      </w:r>
      <w:r w:rsidRPr="00EF22FE">
        <w:t>-</w:t>
      </w:r>
      <w:r w:rsidR="00C227B8" w:rsidRPr="00EF22FE">
        <w:t xml:space="preserve"> </w:t>
      </w:r>
      <w:r w:rsidRPr="00EF22FE">
        <w:t>L’arrêté du Préfet de région concer</w:t>
      </w:r>
      <w:r w:rsidR="00930401" w:rsidRPr="00EF22FE">
        <w:t>nant</w:t>
      </w:r>
      <w:r w:rsidRPr="00EF22FE">
        <w:t xml:space="preserve"> la création de la caisse URSSAF ainsi que ses</w:t>
      </w:r>
    </w:p>
    <w:p w14:paraId="4194EA1A" w14:textId="69848186" w:rsidR="00381D41" w:rsidRPr="00EF22FE" w:rsidRDefault="00381D41" w:rsidP="00C21355">
      <w:pPr>
        <w:spacing w:line="360" w:lineRule="auto"/>
        <w:ind w:firstLine="708"/>
      </w:pPr>
      <w:proofErr w:type="gramStart"/>
      <w:r w:rsidRPr="00EF22FE">
        <w:t>annexes</w:t>
      </w:r>
      <w:proofErr w:type="gramEnd"/>
      <w:r w:rsidRPr="00EF22FE">
        <w:t>,</w:t>
      </w:r>
    </w:p>
    <w:p w14:paraId="221F5CA3" w14:textId="7C147FDC" w:rsidR="00C227B8" w:rsidRPr="00EF22FE" w:rsidRDefault="00381D41" w:rsidP="00541D6E">
      <w:pPr>
        <w:spacing w:line="360" w:lineRule="auto"/>
      </w:pPr>
      <w:r w:rsidRPr="00EF22FE">
        <w:t>3</w:t>
      </w:r>
      <w:r w:rsidR="00FC7F2F" w:rsidRPr="00EF22FE">
        <w:t xml:space="preserve"> </w:t>
      </w:r>
      <w:r w:rsidRPr="00EF22FE">
        <w:t>-</w:t>
      </w:r>
      <w:r w:rsidR="00C227B8" w:rsidRPr="00EF22FE">
        <w:t xml:space="preserve"> </w:t>
      </w:r>
      <w:r w:rsidRPr="00EF22FE">
        <w:t xml:space="preserve">L’immatriculation de la caisse URSSAF ainsi que l’intégralité de ses Statuts qui ont été </w:t>
      </w:r>
      <w:r w:rsidR="00C227B8" w:rsidRPr="00EF22FE">
        <w:t xml:space="preserve"> </w:t>
      </w:r>
    </w:p>
    <w:p w14:paraId="361E5442" w14:textId="3BC4DFE5" w:rsidR="00381D41" w:rsidRPr="00EF22FE" w:rsidRDefault="00FC7F2F" w:rsidP="00541D6E">
      <w:pPr>
        <w:spacing w:line="360" w:lineRule="auto"/>
        <w:ind w:left="708"/>
      </w:pPr>
      <w:r w:rsidRPr="00EF22FE">
        <w:t>Déposés</w:t>
      </w:r>
      <w:r w:rsidR="00381D41" w:rsidRPr="00EF22FE">
        <w:t xml:space="preserve"> auprès du greffe du Tribunal compétent, et auprès du préfet de Région dont elle dépend, sachant que ladite caisse doit se savoir attribuer un N° de SIREN</w:t>
      </w:r>
      <w:r w:rsidR="00930401" w:rsidRPr="00EF22FE">
        <w:t xml:space="preserve"> () depuis le 01/01/2014 délivré par l’INSEE suite à son immatriculation au RCS</w:t>
      </w:r>
    </w:p>
    <w:p w14:paraId="2324611E" w14:textId="77777777" w:rsidR="00381D41" w:rsidRPr="00EF22FE" w:rsidRDefault="00381D41" w:rsidP="00373A09">
      <w:pPr>
        <w:spacing w:line="276" w:lineRule="auto"/>
      </w:pPr>
    </w:p>
    <w:p w14:paraId="7A32E194" w14:textId="207AE634" w:rsidR="00AD505E" w:rsidRPr="00EF22FE" w:rsidRDefault="00C227B8" w:rsidP="00541D6E">
      <w:pPr>
        <w:spacing w:line="360" w:lineRule="auto"/>
      </w:pPr>
      <w:r w:rsidRPr="00EF22FE">
        <w:t>4</w:t>
      </w:r>
      <w:r w:rsidR="00FC7F2F" w:rsidRPr="00EF22FE">
        <w:t xml:space="preserve"> </w:t>
      </w:r>
      <w:r w:rsidRPr="00EF22FE">
        <w:t xml:space="preserve">- </w:t>
      </w:r>
      <w:r w:rsidR="00BE69E8" w:rsidRPr="00EF22FE">
        <w:t>Le KBIS du tribunal de commerce qui a enregistré vos statuts,</w:t>
      </w:r>
    </w:p>
    <w:p w14:paraId="7AEF9C3F" w14:textId="1FDDF133" w:rsidR="00BE69E8" w:rsidRPr="00EF22FE" w:rsidRDefault="00BE69E8" w:rsidP="00541D6E">
      <w:pPr>
        <w:spacing w:line="360" w:lineRule="auto"/>
      </w:pPr>
      <w:r w:rsidRPr="00EF22FE">
        <w:t>5</w:t>
      </w:r>
      <w:r w:rsidR="00FC7F2F" w:rsidRPr="00EF22FE">
        <w:t xml:space="preserve"> </w:t>
      </w:r>
      <w:r w:rsidRPr="00EF22FE">
        <w:t>- Le C</w:t>
      </w:r>
      <w:r w:rsidR="00FC7F2F" w:rsidRPr="00EF22FE">
        <w:t>ERFA</w:t>
      </w:r>
      <w:r w:rsidRPr="00EF22FE">
        <w:t xml:space="preserve"> N° 11770*03 portant création d’un groupement d’intérêt économique (GIE),</w:t>
      </w:r>
    </w:p>
    <w:p w14:paraId="14C790D7" w14:textId="50BA8DC7" w:rsidR="00BE69E8" w:rsidRPr="00EF22FE" w:rsidRDefault="00BE69E8" w:rsidP="00541D6E">
      <w:pPr>
        <w:spacing w:line="360" w:lineRule="auto"/>
      </w:pPr>
      <w:r w:rsidRPr="00EF22FE">
        <w:t xml:space="preserve">6 </w:t>
      </w:r>
      <w:r w:rsidR="00FC7F2F" w:rsidRPr="00EF22FE">
        <w:t xml:space="preserve">- </w:t>
      </w:r>
      <w:r w:rsidRPr="00EF22FE">
        <w:t>La publicité de la caisse au BODACC,</w:t>
      </w:r>
    </w:p>
    <w:p w14:paraId="77BB95DD" w14:textId="1472A4B3" w:rsidR="00BE69E8" w:rsidRPr="00EF22FE" w:rsidRDefault="00BE69E8" w:rsidP="00541D6E">
      <w:pPr>
        <w:spacing w:line="360" w:lineRule="auto"/>
      </w:pPr>
      <w:r w:rsidRPr="00EF22FE">
        <w:t>7</w:t>
      </w:r>
      <w:r w:rsidR="00FC7F2F" w:rsidRPr="00EF22FE">
        <w:t xml:space="preserve"> </w:t>
      </w:r>
      <w:r w:rsidRPr="00EF22FE">
        <w:t xml:space="preserve">- Le Contrat établi entre votre caisse et </w:t>
      </w:r>
    </w:p>
    <w:p w14:paraId="08FD3F9A" w14:textId="767D9D28" w:rsidR="00BE69E8" w:rsidRPr="00EF22FE" w:rsidRDefault="00BE69E8" w:rsidP="00373A09">
      <w:pPr>
        <w:spacing w:line="276" w:lineRule="auto"/>
      </w:pPr>
    </w:p>
    <w:p w14:paraId="4C02F9CC" w14:textId="46CE2852" w:rsidR="00BE69E8" w:rsidRPr="00EF22FE" w:rsidRDefault="00BE69E8" w:rsidP="00FC7F2F">
      <w:pPr>
        <w:spacing w:line="276" w:lineRule="auto"/>
        <w:ind w:firstLine="708"/>
      </w:pPr>
      <w:r w:rsidRPr="00EF22FE">
        <w:rPr>
          <w:highlight w:val="yellow"/>
        </w:rPr>
        <w:t>Votre prénom, Nom (entreprise)</w:t>
      </w:r>
    </w:p>
    <w:p w14:paraId="6DEDB0CC" w14:textId="4F6B3CE2" w:rsidR="00BE69E8" w:rsidRPr="00EF22FE" w:rsidRDefault="00BE69E8" w:rsidP="00FC7F2F">
      <w:pPr>
        <w:spacing w:line="276" w:lineRule="auto"/>
        <w:ind w:firstLine="708"/>
        <w:rPr>
          <w:highlight w:val="yellow"/>
        </w:rPr>
      </w:pPr>
      <w:r w:rsidRPr="00EF22FE">
        <w:rPr>
          <w:highlight w:val="yellow"/>
        </w:rPr>
        <w:t>Adresse</w:t>
      </w:r>
    </w:p>
    <w:p w14:paraId="600B8404" w14:textId="3C6B760C" w:rsidR="00BE69E8" w:rsidRPr="00EF22FE" w:rsidRDefault="00BE69E8" w:rsidP="00FC7F2F">
      <w:pPr>
        <w:spacing w:line="276" w:lineRule="auto"/>
        <w:ind w:firstLine="708"/>
      </w:pPr>
      <w:r w:rsidRPr="00EF22FE">
        <w:rPr>
          <w:highlight w:val="yellow"/>
        </w:rPr>
        <w:t>Code Postal Ville</w:t>
      </w:r>
    </w:p>
    <w:p w14:paraId="0A8F3339" w14:textId="019C7212" w:rsidR="00AD505E" w:rsidRPr="00EF22FE" w:rsidRDefault="00AD505E" w:rsidP="00373A09">
      <w:pPr>
        <w:spacing w:line="276" w:lineRule="auto"/>
      </w:pPr>
    </w:p>
    <w:p w14:paraId="69D0C97E" w14:textId="7F1777D3" w:rsidR="00BE69E8" w:rsidRPr="00EF22FE" w:rsidRDefault="00BE69E8" w:rsidP="00541D6E">
      <w:pPr>
        <w:spacing w:line="360" w:lineRule="auto"/>
      </w:pPr>
      <w:r w:rsidRPr="00EF22FE">
        <w:t>8 – Le Procès-Verbal d’assemblée générale qui a élu le président et ses administrateurs ainsi que toutes les personnes qui ont constitué le Bureau Administratif,</w:t>
      </w:r>
    </w:p>
    <w:p w14:paraId="38ED1847" w14:textId="77777777" w:rsidR="00541D6E" w:rsidRPr="00EF22FE" w:rsidRDefault="00BE69E8" w:rsidP="00541D6E">
      <w:pPr>
        <w:spacing w:line="360" w:lineRule="auto"/>
      </w:pPr>
      <w:r w:rsidRPr="00EF22FE">
        <w:t>9</w:t>
      </w:r>
      <w:r w:rsidR="00FC7F2F" w:rsidRPr="00EF22FE">
        <w:t xml:space="preserve"> </w:t>
      </w:r>
      <w:r w:rsidRPr="00EF22FE">
        <w:t xml:space="preserve">- votre nomination au poste de directeur ainsi que celle de votre agent comptable suite à </w:t>
      </w:r>
    </w:p>
    <w:p w14:paraId="7E88FF07" w14:textId="4BDEAF04" w:rsidR="00BE69E8" w:rsidRPr="00EF22FE" w:rsidRDefault="00BE69E8" w:rsidP="00541D6E">
      <w:pPr>
        <w:spacing w:line="360" w:lineRule="auto"/>
        <w:ind w:firstLine="708"/>
      </w:pPr>
      <w:proofErr w:type="gramStart"/>
      <w:r w:rsidRPr="00EF22FE">
        <w:t>l’appel</w:t>
      </w:r>
      <w:proofErr w:type="gramEnd"/>
      <w:r w:rsidRPr="00EF22FE">
        <w:t xml:space="preserve"> de candidature,</w:t>
      </w:r>
    </w:p>
    <w:p w14:paraId="59FA5469" w14:textId="3263E77E" w:rsidR="00BE69E8" w:rsidRPr="00EF22FE" w:rsidRDefault="00BE69E8" w:rsidP="00541D6E">
      <w:pPr>
        <w:spacing w:line="360" w:lineRule="auto"/>
      </w:pPr>
      <w:r w:rsidRPr="00EF22FE">
        <w:t xml:space="preserve">10 </w:t>
      </w:r>
      <w:r w:rsidR="00FC7F2F" w:rsidRPr="00EF22FE">
        <w:t xml:space="preserve">- </w:t>
      </w:r>
      <w:r w:rsidRPr="00EF22FE">
        <w:t>votre mandat à agir au Nom de la Caisse,</w:t>
      </w:r>
    </w:p>
    <w:p w14:paraId="09DC9C3C" w14:textId="77777777" w:rsidR="00FC7F2F" w:rsidRPr="00EF22FE" w:rsidRDefault="00BE69E8" w:rsidP="00541D6E">
      <w:pPr>
        <w:spacing w:line="360" w:lineRule="auto"/>
      </w:pPr>
      <w:r w:rsidRPr="00EF22FE">
        <w:t xml:space="preserve">11 </w:t>
      </w:r>
      <w:r w:rsidR="00FC7F2F" w:rsidRPr="00EF22FE">
        <w:t>-</w:t>
      </w:r>
      <w:r w:rsidRPr="00EF22FE">
        <w:t xml:space="preserve"> l’agrément qui autorise la Caisse à exercer une activité générale de sécurité sociale (Code </w:t>
      </w:r>
    </w:p>
    <w:p w14:paraId="7830DC9D" w14:textId="613D5B18" w:rsidR="00BE69E8" w:rsidRPr="00EF22FE" w:rsidRDefault="00FC7F2F" w:rsidP="00541D6E">
      <w:pPr>
        <w:spacing w:line="360" w:lineRule="auto"/>
        <w:ind w:firstLine="708"/>
      </w:pPr>
      <w:r w:rsidRPr="00EF22FE">
        <w:t xml:space="preserve">APE </w:t>
      </w:r>
      <w:r w:rsidR="00BE69E8" w:rsidRPr="00EF22FE">
        <w:t>8430A),</w:t>
      </w:r>
    </w:p>
    <w:p w14:paraId="12CC4C54" w14:textId="0CC6BE1E" w:rsidR="00BE69E8" w:rsidRPr="00EF22FE" w:rsidRDefault="00BE69E8" w:rsidP="00541D6E">
      <w:pPr>
        <w:spacing w:line="360" w:lineRule="auto"/>
      </w:pPr>
      <w:r w:rsidRPr="00EF22FE">
        <w:t>12 – l’agrément ORIAS autorisant la Caisse de collecter des fonds publics,</w:t>
      </w:r>
    </w:p>
    <w:p w14:paraId="1F5F3CAD" w14:textId="3F78402B" w:rsidR="00BE69E8" w:rsidRPr="00EF22FE" w:rsidRDefault="00BE69E8" w:rsidP="00541D6E">
      <w:pPr>
        <w:spacing w:line="360" w:lineRule="auto"/>
      </w:pPr>
      <w:r w:rsidRPr="00EF22FE">
        <w:t>13 – le règlement intérieur de la Caisse</w:t>
      </w:r>
    </w:p>
    <w:p w14:paraId="03427F1A" w14:textId="0B8943C4" w:rsidR="00BE69E8" w:rsidRPr="00EF22FE" w:rsidRDefault="00BE69E8" w:rsidP="00541D6E">
      <w:pPr>
        <w:spacing w:line="360" w:lineRule="auto"/>
      </w:pPr>
      <w:r w:rsidRPr="00EF22FE">
        <w:t>14 – l’assurance responsabilité civile de la caisse,</w:t>
      </w:r>
    </w:p>
    <w:p w14:paraId="2E391A3B" w14:textId="77777777" w:rsidR="00FC7F2F" w:rsidRPr="00EF22FE" w:rsidRDefault="00BE69E8" w:rsidP="00541D6E">
      <w:pPr>
        <w:spacing w:line="360" w:lineRule="auto"/>
      </w:pPr>
      <w:r w:rsidRPr="00EF22FE">
        <w:t xml:space="preserve">15 – le bilan </w:t>
      </w:r>
      <w:r w:rsidR="001D1BFB" w:rsidRPr="00EF22FE">
        <w:t>financier</w:t>
      </w:r>
      <w:r w:rsidRPr="00EF22FE">
        <w:t xml:space="preserve"> de la Caisse dont la mission de contrôle et l’audit des organisme</w:t>
      </w:r>
      <w:r w:rsidR="001D1BFB" w:rsidRPr="00EF22FE">
        <w:t xml:space="preserve">s de </w:t>
      </w:r>
    </w:p>
    <w:p w14:paraId="2BF97392" w14:textId="6F626E94" w:rsidR="00BE69E8" w:rsidRPr="00EF22FE" w:rsidRDefault="001D1BFB" w:rsidP="00541D6E">
      <w:pPr>
        <w:spacing w:line="360" w:lineRule="auto"/>
        <w:ind w:left="708"/>
      </w:pPr>
      <w:proofErr w:type="gramStart"/>
      <w:r w:rsidRPr="00EF22FE">
        <w:t>sécurité</w:t>
      </w:r>
      <w:proofErr w:type="gramEnd"/>
      <w:r w:rsidRPr="00EF22FE">
        <w:t xml:space="preserve"> sociale a le contrôle, prévu par les articles R135-4 et L134 du Code des Juridictions Financières,</w:t>
      </w:r>
    </w:p>
    <w:p w14:paraId="7E88FCAC" w14:textId="77777777" w:rsidR="00FC7F2F" w:rsidRPr="00EF22FE" w:rsidRDefault="001D1BFB" w:rsidP="00541D6E">
      <w:pPr>
        <w:spacing w:line="360" w:lineRule="auto"/>
      </w:pPr>
      <w:r w:rsidRPr="00EF22FE">
        <w:t xml:space="preserve">16 – la convention d’objectifs de et gestion entre l’Etat et la caisse pour les années 2014 à </w:t>
      </w:r>
    </w:p>
    <w:p w14:paraId="49BEE40B" w14:textId="5FB003A7" w:rsidR="001D1BFB" w:rsidRPr="00EF22FE" w:rsidRDefault="001D1BFB" w:rsidP="00541D6E">
      <w:pPr>
        <w:spacing w:line="360" w:lineRule="auto"/>
        <w:ind w:firstLine="708"/>
      </w:pPr>
      <w:r w:rsidRPr="00EF22FE">
        <w:t>2023.</w:t>
      </w:r>
    </w:p>
    <w:p w14:paraId="0861E0D4" w14:textId="2DFAED3F" w:rsidR="001D1BFB" w:rsidRPr="00EF22FE" w:rsidRDefault="001D1BFB" w:rsidP="00373A09">
      <w:pPr>
        <w:spacing w:line="276" w:lineRule="auto"/>
      </w:pPr>
    </w:p>
    <w:p w14:paraId="0E6C67A0" w14:textId="55814761" w:rsidR="001D1BFB" w:rsidRPr="00EF22FE" w:rsidRDefault="001D1BFB" w:rsidP="00373A09">
      <w:pPr>
        <w:spacing w:line="276" w:lineRule="auto"/>
        <w:rPr>
          <w:b/>
          <w:bCs/>
        </w:rPr>
      </w:pPr>
      <w:r w:rsidRPr="00EF22FE">
        <w:rPr>
          <w:b/>
          <w:bCs/>
        </w:rPr>
        <w:t>Votre silence, pour ne pas répondre à des questions auxquelles vous ne pouvez-vous soustraire, démontrerait ;</w:t>
      </w:r>
    </w:p>
    <w:p w14:paraId="22C93A3C" w14:textId="5B9C29CE" w:rsidR="001D1BFB" w:rsidRPr="00EF22FE" w:rsidRDefault="001D1BFB" w:rsidP="00373A09">
      <w:pPr>
        <w:spacing w:line="276" w:lineRule="auto"/>
      </w:pPr>
    </w:p>
    <w:p w14:paraId="10FCAE50" w14:textId="1542530F" w:rsidR="001D1BFB" w:rsidRPr="00EF22FE" w:rsidRDefault="001D1BFB" w:rsidP="00373A09">
      <w:pPr>
        <w:spacing w:line="276" w:lineRule="auto"/>
      </w:pPr>
      <w:r w:rsidRPr="00EF22FE">
        <w:lastRenderedPageBreak/>
        <w:t>Que votre Caisse URSSAF n’a pas le moindre statut légal, entre autres, pour agir</w:t>
      </w:r>
      <w:r w:rsidR="00481B31" w:rsidRPr="00EF22FE">
        <w:t>.</w:t>
      </w:r>
    </w:p>
    <w:p w14:paraId="2A947CF7" w14:textId="77777777" w:rsidR="00CD371C" w:rsidRPr="00EF22FE" w:rsidRDefault="00CD371C" w:rsidP="00373A09">
      <w:pPr>
        <w:spacing w:line="276" w:lineRule="auto"/>
      </w:pPr>
    </w:p>
    <w:p w14:paraId="0D8392DF" w14:textId="4BF92855" w:rsidR="001D1BFB" w:rsidRPr="00EF22FE" w:rsidRDefault="00481B31" w:rsidP="00481B31">
      <w:pPr>
        <w:spacing w:line="276" w:lineRule="auto"/>
      </w:pPr>
      <w:r w:rsidRPr="00EF22FE">
        <w:t xml:space="preserve">Que vous confirmez les écrits de </w:t>
      </w:r>
      <w:r w:rsidR="001D1BFB" w:rsidRPr="00EF22FE">
        <w:t xml:space="preserve">La cour des Comptes </w:t>
      </w:r>
      <w:r w:rsidRPr="00EF22FE">
        <w:t xml:space="preserve">qui </w:t>
      </w:r>
      <w:r w:rsidR="001D1BFB" w:rsidRPr="00EF22FE">
        <w:t xml:space="preserve">expose que, </w:t>
      </w:r>
      <w:r w:rsidR="008D1F70" w:rsidRPr="00EF22FE">
        <w:t xml:space="preserve">sur </w:t>
      </w:r>
      <w:r w:rsidR="001D1BFB" w:rsidRPr="00EF22FE">
        <w:t>l’ensemble du territoire National</w:t>
      </w:r>
      <w:r w:rsidRPr="00EF22FE">
        <w:t xml:space="preserve"> et sur le dernier exercice,</w:t>
      </w:r>
      <w:r w:rsidR="001D1BFB" w:rsidRPr="00EF22FE">
        <w:t xml:space="preserve"> 53 milliards d’€</w:t>
      </w:r>
      <w:r w:rsidRPr="00EF22FE">
        <w:t xml:space="preserve"> ont disparu</w:t>
      </w:r>
      <w:r w:rsidR="001D1BFB" w:rsidRPr="00EF22FE">
        <w:t xml:space="preserve"> </w:t>
      </w:r>
      <w:r w:rsidRPr="00EF22FE">
        <w:t>des</w:t>
      </w:r>
      <w:r w:rsidR="001D1BFB" w:rsidRPr="00EF22FE">
        <w:t xml:space="preserve"> Caisses de l’URSSAF, </w:t>
      </w:r>
      <w:r w:rsidR="00541D6E" w:rsidRPr="00EF22FE">
        <w:t xml:space="preserve">et </w:t>
      </w:r>
      <w:r w:rsidR="00EF22FE">
        <w:t xml:space="preserve">que </w:t>
      </w:r>
      <w:r w:rsidR="00541D6E" w:rsidRPr="00EF22FE">
        <w:t>ceci</w:t>
      </w:r>
      <w:r w:rsidRPr="00EF22FE">
        <w:t xml:space="preserve"> perdure</w:t>
      </w:r>
      <w:r w:rsidR="00541D6E" w:rsidRPr="00EF22FE">
        <w:t xml:space="preserve"> </w:t>
      </w:r>
      <w:r w:rsidRPr="00EF22FE">
        <w:t>depuis de nombreuses années</w:t>
      </w:r>
      <w:r w:rsidR="00541D6E" w:rsidRPr="00EF22FE">
        <w:t>.</w:t>
      </w:r>
    </w:p>
    <w:p w14:paraId="04486335" w14:textId="77777777" w:rsidR="005723BE" w:rsidRPr="00EF22FE" w:rsidRDefault="005723BE" w:rsidP="00373A09">
      <w:pPr>
        <w:pStyle w:val="Paragraphedeliste"/>
        <w:spacing w:line="276" w:lineRule="auto"/>
        <w:rPr>
          <w:rFonts w:ascii="Times New Roman" w:hAnsi="Times New Roman" w:cs="Times New Roman"/>
        </w:rPr>
      </w:pPr>
    </w:p>
    <w:p w14:paraId="61EC44A5" w14:textId="488CC036" w:rsidR="005723BE" w:rsidRPr="00EF22FE" w:rsidRDefault="00481B31" w:rsidP="00481B31">
      <w:pPr>
        <w:spacing w:line="276" w:lineRule="auto"/>
      </w:pPr>
      <w:r w:rsidRPr="00EF22FE">
        <w:t>Que ce</w:t>
      </w:r>
      <w:r w:rsidR="008D1F70" w:rsidRPr="00EF22FE">
        <w:t xml:space="preserve"> gouffre financier provoqu</w:t>
      </w:r>
      <w:r w:rsidRPr="00EF22FE">
        <w:t xml:space="preserve">é par la disparition de cotisations sociales appartenant au </w:t>
      </w:r>
      <w:r w:rsidRPr="00EF22FE">
        <w:rPr>
          <w:b/>
          <w:bCs/>
        </w:rPr>
        <w:t>peuple</w:t>
      </w:r>
      <w:r w:rsidRPr="00EF22FE">
        <w:t>, crée</w:t>
      </w:r>
      <w:r w:rsidR="008D1F70" w:rsidRPr="00EF22FE">
        <w:t xml:space="preserve"> un sérieux déficit dans les Caisses de la CPMA</w:t>
      </w:r>
      <w:r w:rsidRPr="00EF22FE">
        <w:t xml:space="preserve">. </w:t>
      </w:r>
      <w:r w:rsidR="008D1F70" w:rsidRPr="00EF22FE">
        <w:t>Ce qui conduit à des réformes drastiques</w:t>
      </w:r>
      <w:r w:rsidRPr="00EF22FE">
        <w:t xml:space="preserve"> et</w:t>
      </w:r>
      <w:r w:rsidR="008D1F70" w:rsidRPr="00EF22FE">
        <w:t xml:space="preserve"> nous entraînent ve</w:t>
      </w:r>
      <w:r w:rsidR="005723BE" w:rsidRPr="00EF22FE">
        <w:t>r</w:t>
      </w:r>
      <w:r w:rsidR="008D1F70" w:rsidRPr="00EF22FE">
        <w:t>s des ca</w:t>
      </w:r>
      <w:r w:rsidR="005723BE" w:rsidRPr="00EF22FE">
        <w:t>tastrophes sociales, devenues le leitmotive des discours officiels.</w:t>
      </w:r>
    </w:p>
    <w:p w14:paraId="2F7F68FE" w14:textId="5EC8EC8C" w:rsidR="005723BE" w:rsidRPr="00EF22FE" w:rsidRDefault="005723BE" w:rsidP="00872360">
      <w:pPr>
        <w:spacing w:line="276" w:lineRule="auto"/>
      </w:pPr>
    </w:p>
    <w:p w14:paraId="52DF1282" w14:textId="0D80672E" w:rsidR="00872360" w:rsidRPr="00EF22FE" w:rsidRDefault="00872360" w:rsidP="00872360">
      <w:pPr>
        <w:rPr>
          <w:b/>
          <w:bCs/>
          <w:color w:val="050505"/>
          <w:shd w:val="clear" w:color="auto" w:fill="FFFFFF"/>
        </w:rPr>
      </w:pPr>
      <w:r w:rsidRPr="00EF22FE">
        <w:t>Il faut aussi nous expliquer pourquoi les URSSAF</w:t>
      </w:r>
      <w:r w:rsidRPr="00EF22FE">
        <w:rPr>
          <w:color w:val="050505"/>
          <w:shd w:val="clear" w:color="auto" w:fill="FFFFFF"/>
        </w:rPr>
        <w:t>, instituées en vue de répondre à une mission </w:t>
      </w:r>
      <w:r w:rsidRPr="00EF22FE">
        <w:rPr>
          <w:b/>
          <w:bCs/>
          <w:color w:val="050505"/>
          <w:shd w:val="clear" w:color="auto" w:fill="FFFFFF"/>
        </w:rPr>
        <w:t>exclusivement sociale</w:t>
      </w:r>
      <w:r w:rsidRPr="00EF22FE">
        <w:rPr>
          <w:color w:val="050505"/>
          <w:shd w:val="clear" w:color="auto" w:fill="FFFFFF"/>
        </w:rPr>
        <w:t> fondée sur le </w:t>
      </w:r>
      <w:r w:rsidRPr="00EF22FE">
        <w:rPr>
          <w:b/>
          <w:bCs/>
          <w:color w:val="050505"/>
          <w:shd w:val="clear" w:color="auto" w:fill="FFFFFF"/>
        </w:rPr>
        <w:t>principe de la solidarité</w:t>
      </w:r>
      <w:r w:rsidRPr="00EF22FE">
        <w:rPr>
          <w:color w:val="050505"/>
          <w:shd w:val="clear" w:color="auto" w:fill="FFFFFF"/>
        </w:rPr>
        <w:t> nationale et </w:t>
      </w:r>
      <w:r w:rsidRPr="00EF22FE">
        <w:rPr>
          <w:b/>
          <w:bCs/>
          <w:color w:val="050505"/>
          <w:shd w:val="clear" w:color="auto" w:fill="FFFFFF"/>
        </w:rPr>
        <w:t xml:space="preserve">dépourvue de tout but lucratif </w:t>
      </w:r>
      <w:r w:rsidRPr="00EF22FE">
        <w:rPr>
          <w:color w:val="050505"/>
          <w:shd w:val="clear" w:color="auto" w:fill="FFFFFF"/>
        </w:rPr>
        <w:t>sont inscrites</w:t>
      </w:r>
      <w:r w:rsidRPr="00EF22FE">
        <w:rPr>
          <w:b/>
          <w:bCs/>
          <w:color w:val="050505"/>
          <w:shd w:val="clear" w:color="auto" w:fill="FFFFFF"/>
        </w:rPr>
        <w:t xml:space="preserve"> </w:t>
      </w:r>
      <w:r w:rsidRPr="00EF22FE">
        <w:rPr>
          <w:color w:val="050505"/>
          <w:shd w:val="clear" w:color="auto" w:fill="FFFFFF"/>
        </w:rPr>
        <w:t>sur les</w:t>
      </w:r>
      <w:r w:rsidRPr="00EF22FE">
        <w:rPr>
          <w:b/>
          <w:bCs/>
          <w:color w:val="050505"/>
          <w:shd w:val="clear" w:color="auto" w:fill="FFFFFF"/>
        </w:rPr>
        <w:t xml:space="preserve"> marchés financiers.</w:t>
      </w:r>
    </w:p>
    <w:p w14:paraId="1202FB2C" w14:textId="176A87F3" w:rsidR="00872360" w:rsidRPr="00EF22FE" w:rsidRDefault="00872360" w:rsidP="00872360">
      <w:pPr>
        <w:rPr>
          <w:b/>
          <w:bCs/>
          <w:color w:val="050505"/>
          <w:shd w:val="clear" w:color="auto" w:fill="FFFFFF"/>
        </w:rPr>
      </w:pPr>
    </w:p>
    <w:p w14:paraId="60E2E5F9" w14:textId="5D07CB72" w:rsidR="00872360" w:rsidRPr="00EF22FE" w:rsidRDefault="00872360" w:rsidP="00872360">
      <w:pPr>
        <w:shd w:val="clear" w:color="auto" w:fill="FFFFFF"/>
        <w:rPr>
          <w:rStyle w:val="x193iq5w"/>
          <w:b/>
          <w:bCs/>
          <w:color w:val="050505"/>
        </w:rPr>
      </w:pPr>
      <w:r w:rsidRPr="00EF22FE">
        <w:rPr>
          <w:rStyle w:val="x193iq5w"/>
          <w:b/>
          <w:bCs/>
          <w:color w:val="050505"/>
        </w:rPr>
        <w:t>L’Agence Centrale des Organismes de Sécurité Sociale</w:t>
      </w:r>
      <w:r w:rsidRPr="00EF22FE">
        <w:rPr>
          <w:rStyle w:val="x193iq5w"/>
          <w:color w:val="050505"/>
        </w:rPr>
        <w:t xml:space="preserve"> ou </w:t>
      </w:r>
      <w:r w:rsidRPr="00EF22FE">
        <w:rPr>
          <w:rStyle w:val="x193iq5w"/>
          <w:b/>
          <w:bCs/>
          <w:color w:val="050505"/>
        </w:rPr>
        <w:t>ACOSS</w:t>
      </w:r>
      <w:r w:rsidRPr="00EF22FE">
        <w:rPr>
          <w:rStyle w:val="x193iq5w"/>
          <w:color w:val="050505"/>
        </w:rPr>
        <w:t>, nouvellement appelé</w:t>
      </w:r>
      <w:r w:rsidR="00870A4F">
        <w:rPr>
          <w:rStyle w:val="x193iq5w"/>
          <w:color w:val="050505"/>
        </w:rPr>
        <w:t>e</w:t>
      </w:r>
      <w:r w:rsidRPr="00EF22FE">
        <w:rPr>
          <w:rStyle w:val="x193iq5w"/>
          <w:color w:val="050505"/>
        </w:rPr>
        <w:t> </w:t>
      </w:r>
      <w:r w:rsidRPr="00EF22FE">
        <w:rPr>
          <w:rStyle w:val="x193iq5w"/>
          <w:b/>
          <w:bCs/>
          <w:color w:val="050505"/>
        </w:rPr>
        <w:t>URSSAF Caisse nationale depuis 2021</w:t>
      </w:r>
      <w:r w:rsidR="00EF22FE">
        <w:rPr>
          <w:rStyle w:val="x193iq5w"/>
          <w:b/>
          <w:bCs/>
          <w:color w:val="050505"/>
        </w:rPr>
        <w:t>.</w:t>
      </w:r>
    </w:p>
    <w:p w14:paraId="45EE47F9" w14:textId="77777777" w:rsidR="00872360" w:rsidRPr="00EF22FE" w:rsidRDefault="00872360" w:rsidP="00872360">
      <w:pPr>
        <w:shd w:val="clear" w:color="auto" w:fill="FFFFFF"/>
        <w:rPr>
          <w:color w:val="050505"/>
        </w:rPr>
      </w:pPr>
    </w:p>
    <w:p w14:paraId="7B9D68A1" w14:textId="06A4AB6D" w:rsidR="00872360" w:rsidRPr="00EF22FE" w:rsidRDefault="00872360" w:rsidP="00872360">
      <w:pPr>
        <w:shd w:val="clear" w:color="auto" w:fill="FFFFFF"/>
        <w:rPr>
          <w:color w:val="050505"/>
        </w:rPr>
      </w:pPr>
      <w:r w:rsidRPr="00EF22FE">
        <w:rPr>
          <w:rStyle w:val="x193iq5w"/>
          <w:b/>
          <w:bCs/>
          <w:color w:val="050505"/>
        </w:rPr>
        <w:t>AGENCE CENTRALE DES ORGANISMES DE SECURITE SOCIALE :</w:t>
      </w:r>
    </w:p>
    <w:p w14:paraId="60C3ED42" w14:textId="4891311A" w:rsidR="00872360" w:rsidRPr="00EF22FE" w:rsidRDefault="00872360" w:rsidP="00872360">
      <w:pPr>
        <w:shd w:val="clear" w:color="auto" w:fill="FFFFFF"/>
        <w:rPr>
          <w:color w:val="050505"/>
        </w:rPr>
      </w:pPr>
      <w:r w:rsidRPr="00EF22FE">
        <w:rPr>
          <w:rStyle w:val="x193iq5w"/>
          <w:color w:val="050505"/>
        </w:rPr>
        <w:t>SIREN :180 035 016 </w:t>
      </w:r>
      <w:r w:rsidRPr="00EF22FE">
        <w:rPr>
          <w:rStyle w:val="x193iq5w"/>
          <w:b/>
          <w:bCs/>
          <w:color w:val="050505"/>
        </w:rPr>
        <w:t>Non inscrite au R.C.S</w:t>
      </w:r>
      <w:r w:rsidR="00C21355">
        <w:rPr>
          <w:rStyle w:val="x193iq5w"/>
          <w:b/>
          <w:bCs/>
          <w:color w:val="050505"/>
        </w:rPr>
        <w:t xml:space="preserve"> mais enregistrée au </w:t>
      </w:r>
      <w:r w:rsidR="00C21355" w:rsidRPr="00A40446">
        <w:rPr>
          <w:b/>
          <w:bCs/>
        </w:rPr>
        <w:t>DUN AND BRADSTREET</w:t>
      </w:r>
      <w:r w:rsidR="00C21355">
        <w:rPr>
          <w:b/>
          <w:bCs/>
        </w:rPr>
        <w:t>, société Américaine.</w:t>
      </w:r>
    </w:p>
    <w:p w14:paraId="530D173C" w14:textId="7AA6487B" w:rsidR="00872360" w:rsidRPr="00EF22FE" w:rsidRDefault="00872360" w:rsidP="00872360">
      <w:pPr>
        <w:shd w:val="clear" w:color="auto" w:fill="FFFFFF"/>
        <w:rPr>
          <w:color w:val="050505"/>
        </w:rPr>
      </w:pPr>
      <w:r w:rsidRPr="00EF22FE">
        <w:rPr>
          <w:rStyle w:val="x193iq5w"/>
          <w:b/>
          <w:bCs/>
          <w:color w:val="050505"/>
        </w:rPr>
        <w:t>Numéro de TVA : </w:t>
      </w:r>
      <w:r w:rsidRPr="00EF22FE">
        <w:rPr>
          <w:rStyle w:val="x193iq5w"/>
          <w:color w:val="050505"/>
        </w:rPr>
        <w:t>FR39180035016</w:t>
      </w:r>
      <w:r w:rsidRPr="00EF22FE">
        <w:rPr>
          <w:color w:val="050505"/>
        </w:rPr>
        <w:t xml:space="preserve"> </w:t>
      </w:r>
    </w:p>
    <w:p w14:paraId="664E5039" w14:textId="19DC98E8" w:rsidR="00872360" w:rsidRPr="00870A4F" w:rsidRDefault="00872360" w:rsidP="00872360">
      <w:pPr>
        <w:rPr>
          <w:color w:val="050505"/>
        </w:rPr>
      </w:pPr>
      <w:r w:rsidRPr="00EF22FE">
        <w:rPr>
          <w:color w:val="050505"/>
        </w:rPr>
        <w:t>Enregistrée</w:t>
      </w:r>
      <w:r w:rsidR="00C21355">
        <w:rPr>
          <w:color w:val="050505"/>
        </w:rPr>
        <w:t xml:space="preserve"> également</w:t>
      </w:r>
      <w:r w:rsidRPr="00EF22FE">
        <w:rPr>
          <w:color w:val="050505"/>
        </w:rPr>
        <w:t xml:space="preserve"> </w:t>
      </w:r>
      <w:r w:rsidR="00C21355">
        <w:rPr>
          <w:color w:val="050505"/>
        </w:rPr>
        <w:t xml:space="preserve">sur les marchés financiers, </w:t>
      </w:r>
      <w:r w:rsidRPr="00EF22FE">
        <w:rPr>
          <w:color w:val="050505"/>
        </w:rPr>
        <w:t>au registre LEI sous le numéro : 9695004688W2B6R2E206</w:t>
      </w:r>
      <w:r w:rsidR="00870A4F">
        <w:rPr>
          <w:color w:val="050505"/>
        </w:rPr>
        <w:t xml:space="preserve"> </w:t>
      </w:r>
    </w:p>
    <w:p w14:paraId="7F458879" w14:textId="77777777" w:rsidR="00872360" w:rsidRPr="00EF22FE" w:rsidRDefault="00872360" w:rsidP="00872360">
      <w:pPr>
        <w:spacing w:line="276" w:lineRule="auto"/>
      </w:pPr>
    </w:p>
    <w:p w14:paraId="7A991CAF" w14:textId="41D080D0" w:rsidR="005723BE" w:rsidRPr="00EF22FE" w:rsidRDefault="005723BE" w:rsidP="00373A09">
      <w:pPr>
        <w:spacing w:line="276" w:lineRule="auto"/>
        <w:rPr>
          <w:b/>
          <w:bCs/>
        </w:rPr>
      </w:pPr>
      <w:r w:rsidRPr="00EF22FE">
        <w:rPr>
          <w:b/>
          <w:bCs/>
        </w:rPr>
        <w:t>Et ce, à preuve du contraire, bien évidement.</w:t>
      </w:r>
    </w:p>
    <w:p w14:paraId="76EA8AB8" w14:textId="1ED8A8E9" w:rsidR="005723BE" w:rsidRPr="00EF22FE" w:rsidRDefault="005723BE" w:rsidP="00373A09">
      <w:pPr>
        <w:spacing w:line="276" w:lineRule="auto"/>
      </w:pPr>
    </w:p>
    <w:p w14:paraId="64A5E16D" w14:textId="5F28DAD2" w:rsidR="005723BE" w:rsidRPr="00EF22FE" w:rsidRDefault="005723BE" w:rsidP="00373A09">
      <w:pPr>
        <w:spacing w:line="276" w:lineRule="auto"/>
      </w:pPr>
      <w:r w:rsidRPr="00EF22FE">
        <w:t>Par vos agissements, ainsi que ceux de vos collaborateurs, nous faisons face à une escroquerie en bande organisée</w:t>
      </w:r>
      <w:r w:rsidR="00F3794F" w:rsidRPr="00EF22FE">
        <w:t xml:space="preserve"> et de l’extorsion de fonds,</w:t>
      </w:r>
      <w:r w:rsidRPr="00EF22FE">
        <w:t xml:space="preserve"> définie</w:t>
      </w:r>
      <w:r w:rsidR="00F3794F" w:rsidRPr="00EF22FE">
        <w:t>s</w:t>
      </w:r>
      <w:r w:rsidRPr="00EF22FE">
        <w:t xml:space="preserve"> comme un crime contre les biens. </w:t>
      </w:r>
    </w:p>
    <w:p w14:paraId="470D0EAA" w14:textId="5AF85CA2" w:rsidR="005723BE" w:rsidRPr="00EF22FE" w:rsidRDefault="005723BE" w:rsidP="00373A09">
      <w:pPr>
        <w:spacing w:line="276" w:lineRule="auto"/>
      </w:pPr>
    </w:p>
    <w:p w14:paraId="05069AA2" w14:textId="0B31B15B" w:rsidR="005723BE" w:rsidRPr="00EF22FE" w:rsidRDefault="005723BE" w:rsidP="00373A09">
      <w:pPr>
        <w:spacing w:line="276" w:lineRule="auto"/>
        <w:rPr>
          <w:b/>
          <w:bCs/>
        </w:rPr>
      </w:pPr>
      <w:r w:rsidRPr="00EF22FE">
        <w:rPr>
          <w:b/>
          <w:bCs/>
        </w:rPr>
        <w:t xml:space="preserve">Article L313-1 du </w:t>
      </w:r>
      <w:r w:rsidR="00EF22FE" w:rsidRPr="00EF22FE">
        <w:rPr>
          <w:b/>
          <w:bCs/>
        </w:rPr>
        <w:t>C</w:t>
      </w:r>
      <w:r w:rsidRPr="00EF22FE">
        <w:rPr>
          <w:b/>
          <w:bCs/>
        </w:rPr>
        <w:t xml:space="preserve">ode </w:t>
      </w:r>
      <w:r w:rsidR="00EF22FE" w:rsidRPr="00EF22FE">
        <w:rPr>
          <w:b/>
          <w:bCs/>
        </w:rPr>
        <w:t>P</w:t>
      </w:r>
      <w:r w:rsidRPr="00EF22FE">
        <w:rPr>
          <w:b/>
          <w:bCs/>
        </w:rPr>
        <w:t>énal</w:t>
      </w:r>
      <w:r w:rsidR="00EF22FE" w:rsidRPr="00EF22FE">
        <w:rPr>
          <w:b/>
          <w:bCs/>
        </w:rPr>
        <w:t> :</w:t>
      </w:r>
    </w:p>
    <w:p w14:paraId="43815AE6" w14:textId="54890B69" w:rsidR="005723BE" w:rsidRPr="00EF22FE" w:rsidRDefault="005723BE" w:rsidP="00373A09">
      <w:pPr>
        <w:spacing w:line="276" w:lineRule="auto"/>
      </w:pPr>
    </w:p>
    <w:p w14:paraId="259259EB" w14:textId="6074A39D" w:rsidR="005723BE" w:rsidRPr="00EF22FE" w:rsidRDefault="005723BE" w:rsidP="00373A09">
      <w:pPr>
        <w:pStyle w:val="NormalWeb"/>
        <w:shd w:val="clear" w:color="auto" w:fill="FFFFFF"/>
        <w:spacing w:before="0" w:beforeAutospacing="0" w:after="240" w:afterAutospacing="0" w:line="276" w:lineRule="auto"/>
        <w:rPr>
          <w:i/>
          <w:iCs/>
          <w:color w:val="000000"/>
        </w:rPr>
      </w:pPr>
      <w:r w:rsidRPr="00EF22FE">
        <w:rPr>
          <w:i/>
          <w:iCs/>
          <w:color w:val="000000"/>
        </w:rPr>
        <w:t>L'escroquerie est le fait, soit par l'usage d'un faux nom ou d'une fausse qualité, soit par l'abus d'une qualité vraie, soit par l'emploi de manœuvres frauduleuses, de tromper une personne physique ou morale et de la déterminer ainsi, à son préjudice ou au préjudice d'un tiers, à remettre des fonds, des valeurs ou un bien quelconque, à fournir un service ou à consentir un acte opérant obligation ou décharge.</w:t>
      </w:r>
    </w:p>
    <w:p w14:paraId="7A906562" w14:textId="6CE08A6C" w:rsidR="005723BE" w:rsidRPr="00EF22FE" w:rsidRDefault="005723BE" w:rsidP="00373A09">
      <w:pPr>
        <w:pStyle w:val="NormalWeb"/>
        <w:shd w:val="clear" w:color="auto" w:fill="FFFFFF"/>
        <w:spacing w:before="0" w:beforeAutospacing="0" w:after="240" w:afterAutospacing="0" w:line="276" w:lineRule="auto"/>
        <w:rPr>
          <w:i/>
          <w:iCs/>
          <w:color w:val="000000"/>
        </w:rPr>
      </w:pPr>
      <w:r w:rsidRPr="00EF22FE">
        <w:rPr>
          <w:i/>
          <w:iCs/>
          <w:color w:val="000000"/>
        </w:rPr>
        <w:t>L'escroquerie est punie de cinq ans d'emprisonnement et de 375 000 euros d'amende.</w:t>
      </w:r>
    </w:p>
    <w:p w14:paraId="024D4286" w14:textId="77777777" w:rsidR="00EF22FE" w:rsidRPr="00EF22FE" w:rsidRDefault="00EF22FE" w:rsidP="00EF22FE">
      <w:pPr>
        <w:spacing w:line="276" w:lineRule="auto"/>
        <w:rPr>
          <w:b/>
          <w:bCs/>
        </w:rPr>
      </w:pPr>
      <w:r w:rsidRPr="00EF22FE">
        <w:rPr>
          <w:b/>
          <w:bCs/>
        </w:rPr>
        <w:t>Article 312-1 du Code Pénal :</w:t>
      </w:r>
    </w:p>
    <w:p w14:paraId="68FDC59A" w14:textId="77777777" w:rsidR="00EF22FE" w:rsidRPr="00EF22FE" w:rsidRDefault="00EF22FE" w:rsidP="00EF22FE">
      <w:pPr>
        <w:spacing w:line="276" w:lineRule="auto"/>
      </w:pPr>
    </w:p>
    <w:p w14:paraId="6A928441" w14:textId="77777777" w:rsidR="00EF22FE" w:rsidRPr="00F3794F" w:rsidRDefault="00EF22FE" w:rsidP="00EF22FE">
      <w:pPr>
        <w:shd w:val="clear" w:color="auto" w:fill="FFFFFF"/>
        <w:spacing w:after="240"/>
        <w:rPr>
          <w:i/>
          <w:iCs/>
          <w:color w:val="000000"/>
        </w:rPr>
      </w:pPr>
      <w:r w:rsidRPr="00F3794F">
        <w:rPr>
          <w:i/>
          <w:iCs/>
          <w:color w:val="000000"/>
        </w:rPr>
        <w:t>L'extorsion est le fait d'obtenir par violence, menace de violences ou contrainte soit une signature, un engagement ou une renonciation, soit la révélation d'un secret, soit la remise de fonds, de valeurs ou d'un bien quelconque.</w:t>
      </w:r>
    </w:p>
    <w:p w14:paraId="11E8A442" w14:textId="77777777" w:rsidR="00EF22FE" w:rsidRPr="00F3794F" w:rsidRDefault="00EF22FE" w:rsidP="00EF22FE">
      <w:pPr>
        <w:shd w:val="clear" w:color="auto" w:fill="FFFFFF"/>
        <w:spacing w:after="240"/>
        <w:rPr>
          <w:i/>
          <w:iCs/>
          <w:color w:val="000000"/>
        </w:rPr>
      </w:pPr>
      <w:r w:rsidRPr="00F3794F">
        <w:rPr>
          <w:i/>
          <w:iCs/>
          <w:color w:val="000000"/>
        </w:rPr>
        <w:t>L'extorsion est punie de sept ans d'emprisonnement et de 100 000 euros d'amende.</w:t>
      </w:r>
    </w:p>
    <w:p w14:paraId="7C4F27CC" w14:textId="58441E2D" w:rsidR="00541D6E" w:rsidRPr="00EF22FE" w:rsidRDefault="00FC7F2F" w:rsidP="00541D6E">
      <w:pPr>
        <w:spacing w:line="276" w:lineRule="auto"/>
      </w:pPr>
      <w:r w:rsidRPr="00EF22FE">
        <w:lastRenderedPageBreak/>
        <w:t xml:space="preserve">Dans l’attende des documents visés plus haut, et du rectificatif pour admettre la mise à zéro </w:t>
      </w:r>
      <w:r w:rsidR="00481B31" w:rsidRPr="00EF22FE">
        <w:t xml:space="preserve">et la suppression </w:t>
      </w:r>
      <w:r w:rsidRPr="00EF22FE">
        <w:t xml:space="preserve">définitive du compte URSSAF n°*****, de </w:t>
      </w:r>
      <w:r w:rsidR="00541D6E" w:rsidRPr="00EF22FE">
        <w:t xml:space="preserve">Prénom Nom. </w:t>
      </w:r>
    </w:p>
    <w:p w14:paraId="1DA11A55" w14:textId="692AA5E9" w:rsidR="00541D6E" w:rsidRPr="00EF22FE" w:rsidRDefault="00541D6E" w:rsidP="00541D6E">
      <w:pPr>
        <w:spacing w:line="276" w:lineRule="auto"/>
      </w:pPr>
      <w:r w:rsidRPr="00EF22FE">
        <w:t xml:space="preserve">Si tel n’était pas le cas, nous pourrions être contraints de publier ce courrier </w:t>
      </w:r>
      <w:r w:rsidRPr="00EF22FE">
        <w:rPr>
          <w:b/>
          <w:bCs/>
        </w:rPr>
        <w:t xml:space="preserve">Nominatif </w:t>
      </w:r>
      <w:r w:rsidRPr="00EF22FE">
        <w:t xml:space="preserve">sur les réseaux sociaux ou autres médias </w:t>
      </w:r>
      <w:r w:rsidR="00EF22FE" w:rsidRPr="00EF22FE">
        <w:t>et d’en informer la juridiction compétente.</w:t>
      </w:r>
    </w:p>
    <w:p w14:paraId="359BB8BF" w14:textId="487C02CC" w:rsidR="00FC7F2F" w:rsidRPr="00EF22FE" w:rsidRDefault="00FC7F2F" w:rsidP="00373A09">
      <w:pPr>
        <w:spacing w:line="276" w:lineRule="auto"/>
      </w:pPr>
    </w:p>
    <w:p w14:paraId="5A30AF77" w14:textId="77777777" w:rsidR="00F3794F" w:rsidRPr="00EF22FE" w:rsidRDefault="00F3794F" w:rsidP="00373A09">
      <w:pPr>
        <w:spacing w:line="276" w:lineRule="auto"/>
      </w:pPr>
    </w:p>
    <w:p w14:paraId="011633C3" w14:textId="072FD59E" w:rsidR="00FC7F2F" w:rsidRPr="00EF22FE" w:rsidRDefault="00541D6E" w:rsidP="00373A09">
      <w:pPr>
        <w:spacing w:line="276" w:lineRule="auto"/>
      </w:pPr>
      <w:r w:rsidRPr="00EF22FE">
        <w:t>Je vous prie, Prénom Nom directeur, de bien vouloir agréer mes salutations les plus distinguées</w:t>
      </w:r>
    </w:p>
    <w:p w14:paraId="32837C72" w14:textId="7949FFAC" w:rsidR="00541D6E" w:rsidRPr="00EF22FE" w:rsidRDefault="00541D6E" w:rsidP="00373A09">
      <w:pPr>
        <w:spacing w:line="276" w:lineRule="auto"/>
      </w:pPr>
    </w:p>
    <w:p w14:paraId="26E256A8" w14:textId="54233788" w:rsidR="00541D6E" w:rsidRPr="00EF22FE" w:rsidRDefault="00541D6E" w:rsidP="00373A09">
      <w:pPr>
        <w:spacing w:line="276" w:lineRule="auto"/>
      </w:pPr>
    </w:p>
    <w:p w14:paraId="661647B4" w14:textId="7CC52AA1" w:rsidR="00541D6E" w:rsidRPr="00EF22FE" w:rsidRDefault="00541D6E" w:rsidP="00373A09">
      <w:pPr>
        <w:spacing w:line="276" w:lineRule="auto"/>
      </w:pPr>
      <w:r w:rsidRPr="00EF22FE">
        <w:tab/>
      </w:r>
      <w:r w:rsidRPr="00EF22FE">
        <w:tab/>
      </w:r>
      <w:r w:rsidRPr="00EF22FE">
        <w:tab/>
      </w:r>
      <w:r w:rsidRPr="00EF22FE">
        <w:tab/>
      </w:r>
      <w:r w:rsidRPr="00EF22FE">
        <w:tab/>
      </w:r>
      <w:r w:rsidRPr="00EF22FE">
        <w:tab/>
      </w:r>
      <w:r w:rsidRPr="00EF22FE">
        <w:tab/>
        <w:t>Prénom Nom Signature</w:t>
      </w:r>
    </w:p>
    <w:sectPr w:rsidR="00541D6E" w:rsidRPr="00EF22F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8153B" w14:textId="77777777" w:rsidR="009F5F8A" w:rsidRDefault="009F5F8A" w:rsidP="00F3794F">
      <w:r>
        <w:separator/>
      </w:r>
    </w:p>
  </w:endnote>
  <w:endnote w:type="continuationSeparator" w:id="0">
    <w:p w14:paraId="68F1ED88" w14:textId="77777777" w:rsidR="009F5F8A" w:rsidRDefault="009F5F8A" w:rsidP="00F37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56079456"/>
      <w:docPartObj>
        <w:docPartGallery w:val="Page Numbers (Bottom of Page)"/>
        <w:docPartUnique/>
      </w:docPartObj>
    </w:sdtPr>
    <w:sdtEndPr>
      <w:rPr>
        <w:rStyle w:val="Numrodepage"/>
      </w:rPr>
    </w:sdtEndPr>
    <w:sdtContent>
      <w:p w14:paraId="680E683A" w14:textId="17B54B59" w:rsidR="00F3794F" w:rsidRDefault="00F3794F" w:rsidP="00B777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3FC7B2D" w14:textId="77777777" w:rsidR="00F3794F" w:rsidRDefault="00F3794F" w:rsidP="00F3794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44246367"/>
      <w:docPartObj>
        <w:docPartGallery w:val="Page Numbers (Bottom of Page)"/>
        <w:docPartUnique/>
      </w:docPartObj>
    </w:sdtPr>
    <w:sdtEndPr>
      <w:rPr>
        <w:rStyle w:val="Numrodepage"/>
      </w:rPr>
    </w:sdtEndPr>
    <w:sdtContent>
      <w:p w14:paraId="6BEE5CA8" w14:textId="7189E7F7" w:rsidR="00F3794F" w:rsidRDefault="00F3794F" w:rsidP="00B777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3130687" w14:textId="77777777" w:rsidR="00F3794F" w:rsidRDefault="00F3794F" w:rsidP="00F3794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E0D82" w14:textId="77777777" w:rsidR="009F5F8A" w:rsidRDefault="009F5F8A" w:rsidP="00F3794F">
      <w:r>
        <w:separator/>
      </w:r>
    </w:p>
  </w:footnote>
  <w:footnote w:type="continuationSeparator" w:id="0">
    <w:p w14:paraId="62B1AFCC" w14:textId="77777777" w:rsidR="009F5F8A" w:rsidRDefault="009F5F8A" w:rsidP="00F37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73DA"/>
    <w:multiLevelType w:val="hybridMultilevel"/>
    <w:tmpl w:val="CD40A700"/>
    <w:lvl w:ilvl="0" w:tplc="6C4630EA">
      <w:start w:val="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D4B75"/>
    <w:multiLevelType w:val="hybridMultilevel"/>
    <w:tmpl w:val="37284EC8"/>
    <w:lvl w:ilvl="0" w:tplc="27427E14">
      <w:start w:val="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714D0B"/>
    <w:multiLevelType w:val="hybridMultilevel"/>
    <w:tmpl w:val="74C8A7FE"/>
    <w:lvl w:ilvl="0" w:tplc="0E10C148">
      <w:start w:val="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701AD"/>
    <w:multiLevelType w:val="hybridMultilevel"/>
    <w:tmpl w:val="73367B0C"/>
    <w:lvl w:ilvl="0" w:tplc="53BE31B0">
      <w:start w:val="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195DFC"/>
    <w:multiLevelType w:val="hybridMultilevel"/>
    <w:tmpl w:val="5618355E"/>
    <w:lvl w:ilvl="0" w:tplc="E3164F44">
      <w:start w:val="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5E"/>
    <w:rsid w:val="001D1BFB"/>
    <w:rsid w:val="002D1E02"/>
    <w:rsid w:val="00373A09"/>
    <w:rsid w:val="00381D41"/>
    <w:rsid w:val="00481B31"/>
    <w:rsid w:val="00541D6E"/>
    <w:rsid w:val="005723BE"/>
    <w:rsid w:val="00577716"/>
    <w:rsid w:val="007978DD"/>
    <w:rsid w:val="00870A4F"/>
    <w:rsid w:val="00872360"/>
    <w:rsid w:val="008D1F70"/>
    <w:rsid w:val="00930401"/>
    <w:rsid w:val="009F5F8A"/>
    <w:rsid w:val="00AD505E"/>
    <w:rsid w:val="00BE69E8"/>
    <w:rsid w:val="00C21355"/>
    <w:rsid w:val="00C227B8"/>
    <w:rsid w:val="00CD371C"/>
    <w:rsid w:val="00EF22FE"/>
    <w:rsid w:val="00F3794F"/>
    <w:rsid w:val="00FC7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902DD7D"/>
  <w15:chartTrackingRefBased/>
  <w15:docId w15:val="{49A8D6DC-82C3-784E-9CF0-6E2F8814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360"/>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27B8"/>
    <w:pPr>
      <w:ind w:left="720"/>
      <w:contextualSpacing/>
    </w:pPr>
    <w:rPr>
      <w:rFonts w:asciiTheme="minorHAnsi" w:eastAsiaTheme="minorHAnsi" w:hAnsiTheme="minorHAnsi" w:cstheme="minorBidi"/>
      <w:lang w:eastAsia="en-US"/>
    </w:rPr>
  </w:style>
  <w:style w:type="paragraph" w:styleId="NormalWeb">
    <w:name w:val="Normal (Web)"/>
    <w:basedOn w:val="Normal"/>
    <w:uiPriority w:val="99"/>
    <w:semiHidden/>
    <w:unhideWhenUsed/>
    <w:rsid w:val="005723BE"/>
    <w:pPr>
      <w:spacing w:before="100" w:beforeAutospacing="1" w:after="100" w:afterAutospacing="1"/>
    </w:pPr>
  </w:style>
  <w:style w:type="character" w:customStyle="1" w:styleId="x193iq5w">
    <w:name w:val="x193iq5w"/>
    <w:basedOn w:val="Policepardfaut"/>
    <w:rsid w:val="00872360"/>
  </w:style>
  <w:style w:type="paragraph" w:styleId="Pieddepage">
    <w:name w:val="footer"/>
    <w:basedOn w:val="Normal"/>
    <w:link w:val="PieddepageCar"/>
    <w:uiPriority w:val="99"/>
    <w:unhideWhenUsed/>
    <w:rsid w:val="00F3794F"/>
    <w:pPr>
      <w:tabs>
        <w:tab w:val="center" w:pos="4536"/>
        <w:tab w:val="right" w:pos="9072"/>
      </w:tabs>
    </w:pPr>
  </w:style>
  <w:style w:type="character" w:customStyle="1" w:styleId="PieddepageCar">
    <w:name w:val="Pied de page Car"/>
    <w:basedOn w:val="Policepardfaut"/>
    <w:link w:val="Pieddepage"/>
    <w:uiPriority w:val="99"/>
    <w:rsid w:val="00F3794F"/>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F3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5511">
      <w:bodyDiv w:val="1"/>
      <w:marLeft w:val="0"/>
      <w:marRight w:val="0"/>
      <w:marTop w:val="0"/>
      <w:marBottom w:val="0"/>
      <w:divBdr>
        <w:top w:val="none" w:sz="0" w:space="0" w:color="auto"/>
        <w:left w:val="none" w:sz="0" w:space="0" w:color="auto"/>
        <w:bottom w:val="none" w:sz="0" w:space="0" w:color="auto"/>
        <w:right w:val="none" w:sz="0" w:space="0" w:color="auto"/>
      </w:divBdr>
      <w:divsChild>
        <w:div w:id="1482769727">
          <w:marLeft w:val="0"/>
          <w:marRight w:val="0"/>
          <w:marTop w:val="0"/>
          <w:marBottom w:val="120"/>
          <w:divBdr>
            <w:top w:val="none" w:sz="0" w:space="0" w:color="auto"/>
            <w:left w:val="none" w:sz="0" w:space="0" w:color="auto"/>
            <w:bottom w:val="none" w:sz="0" w:space="0" w:color="auto"/>
            <w:right w:val="none" w:sz="0" w:space="0" w:color="auto"/>
          </w:divBdr>
        </w:div>
        <w:div w:id="770248733">
          <w:marLeft w:val="0"/>
          <w:marRight w:val="0"/>
          <w:marTop w:val="0"/>
          <w:marBottom w:val="120"/>
          <w:divBdr>
            <w:top w:val="none" w:sz="0" w:space="0" w:color="auto"/>
            <w:left w:val="none" w:sz="0" w:space="0" w:color="auto"/>
            <w:bottom w:val="none" w:sz="0" w:space="0" w:color="auto"/>
            <w:right w:val="none" w:sz="0" w:space="0" w:color="auto"/>
          </w:divBdr>
        </w:div>
        <w:div w:id="1175611652">
          <w:marLeft w:val="0"/>
          <w:marRight w:val="0"/>
          <w:marTop w:val="0"/>
          <w:marBottom w:val="120"/>
          <w:divBdr>
            <w:top w:val="none" w:sz="0" w:space="0" w:color="auto"/>
            <w:left w:val="none" w:sz="0" w:space="0" w:color="auto"/>
            <w:bottom w:val="none" w:sz="0" w:space="0" w:color="auto"/>
            <w:right w:val="none" w:sz="0" w:space="0" w:color="auto"/>
          </w:divBdr>
        </w:div>
        <w:div w:id="1959145345">
          <w:marLeft w:val="0"/>
          <w:marRight w:val="0"/>
          <w:marTop w:val="0"/>
          <w:marBottom w:val="120"/>
          <w:divBdr>
            <w:top w:val="none" w:sz="0" w:space="0" w:color="auto"/>
            <w:left w:val="none" w:sz="0" w:space="0" w:color="auto"/>
            <w:bottom w:val="none" w:sz="0" w:space="0" w:color="auto"/>
            <w:right w:val="none" w:sz="0" w:space="0" w:color="auto"/>
          </w:divBdr>
        </w:div>
      </w:divsChild>
    </w:div>
    <w:div w:id="232205128">
      <w:bodyDiv w:val="1"/>
      <w:marLeft w:val="0"/>
      <w:marRight w:val="0"/>
      <w:marTop w:val="0"/>
      <w:marBottom w:val="0"/>
      <w:divBdr>
        <w:top w:val="none" w:sz="0" w:space="0" w:color="auto"/>
        <w:left w:val="none" w:sz="0" w:space="0" w:color="auto"/>
        <w:bottom w:val="none" w:sz="0" w:space="0" w:color="auto"/>
        <w:right w:val="none" w:sz="0" w:space="0" w:color="auto"/>
      </w:divBdr>
    </w:div>
    <w:div w:id="477264620">
      <w:bodyDiv w:val="1"/>
      <w:marLeft w:val="0"/>
      <w:marRight w:val="0"/>
      <w:marTop w:val="0"/>
      <w:marBottom w:val="0"/>
      <w:divBdr>
        <w:top w:val="none" w:sz="0" w:space="0" w:color="auto"/>
        <w:left w:val="none" w:sz="0" w:space="0" w:color="auto"/>
        <w:bottom w:val="none" w:sz="0" w:space="0" w:color="auto"/>
        <w:right w:val="none" w:sz="0" w:space="0" w:color="auto"/>
      </w:divBdr>
    </w:div>
    <w:div w:id="552039705">
      <w:bodyDiv w:val="1"/>
      <w:marLeft w:val="0"/>
      <w:marRight w:val="0"/>
      <w:marTop w:val="0"/>
      <w:marBottom w:val="0"/>
      <w:divBdr>
        <w:top w:val="none" w:sz="0" w:space="0" w:color="auto"/>
        <w:left w:val="none" w:sz="0" w:space="0" w:color="auto"/>
        <w:bottom w:val="none" w:sz="0" w:space="0" w:color="auto"/>
        <w:right w:val="none" w:sz="0" w:space="0" w:color="auto"/>
      </w:divBdr>
    </w:div>
    <w:div w:id="724107383">
      <w:bodyDiv w:val="1"/>
      <w:marLeft w:val="0"/>
      <w:marRight w:val="0"/>
      <w:marTop w:val="0"/>
      <w:marBottom w:val="0"/>
      <w:divBdr>
        <w:top w:val="none" w:sz="0" w:space="0" w:color="auto"/>
        <w:left w:val="none" w:sz="0" w:space="0" w:color="auto"/>
        <w:bottom w:val="none" w:sz="0" w:space="0" w:color="auto"/>
        <w:right w:val="none" w:sz="0" w:space="0" w:color="auto"/>
      </w:divBdr>
    </w:div>
    <w:div w:id="1204442044">
      <w:bodyDiv w:val="1"/>
      <w:marLeft w:val="0"/>
      <w:marRight w:val="0"/>
      <w:marTop w:val="0"/>
      <w:marBottom w:val="0"/>
      <w:divBdr>
        <w:top w:val="none" w:sz="0" w:space="0" w:color="auto"/>
        <w:left w:val="none" w:sz="0" w:space="0" w:color="auto"/>
        <w:bottom w:val="none" w:sz="0" w:space="0" w:color="auto"/>
        <w:right w:val="none" w:sz="0" w:space="0" w:color="auto"/>
      </w:divBdr>
    </w:div>
    <w:div w:id="16672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951</Words>
  <Characters>5232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2023-02-09T15:55:00Z</dcterms:created>
  <dcterms:modified xsi:type="dcterms:W3CDTF">2023-07-22T12:47:00Z</dcterms:modified>
</cp:coreProperties>
</file>